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FE2" w:rsidRDefault="00074551" w:rsidP="00074551">
      <w:pPr>
        <w:pStyle w:val="a3"/>
      </w:pPr>
      <w:r>
        <w:t xml:space="preserve">15.05 </w:t>
      </w:r>
    </w:p>
    <w:p w:rsidR="00074551" w:rsidRDefault="00947208" w:rsidP="000745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8467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208" w:rsidRDefault="00947208" w:rsidP="000745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3585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35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208" w:rsidRDefault="00947208" w:rsidP="000745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6743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208" w:rsidRDefault="00947208" w:rsidP="000745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8083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208" w:rsidRDefault="00947208" w:rsidP="0007455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5454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4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208" w:rsidRDefault="00947208" w:rsidP="000745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5906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5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208" w:rsidRDefault="00947208" w:rsidP="00074551">
      <w:pPr>
        <w:pStyle w:val="a3"/>
      </w:pPr>
    </w:p>
    <w:p w:rsidR="00074551" w:rsidRDefault="00074551" w:rsidP="00074551">
      <w:pPr>
        <w:pStyle w:val="a3"/>
      </w:pPr>
    </w:p>
    <w:p w:rsidR="00074551" w:rsidRDefault="00074551" w:rsidP="00074551">
      <w:pPr>
        <w:pStyle w:val="a3"/>
      </w:pPr>
    </w:p>
    <w:p w:rsidR="00074551" w:rsidRDefault="00074551" w:rsidP="00074551">
      <w:pPr>
        <w:pStyle w:val="a3"/>
      </w:pPr>
    </w:p>
    <w:p w:rsidR="00074551" w:rsidRDefault="00074551" w:rsidP="00074551">
      <w:pPr>
        <w:pStyle w:val="a3"/>
      </w:pPr>
    </w:p>
    <w:p w:rsidR="00074551" w:rsidRDefault="00074551" w:rsidP="00074551">
      <w:pPr>
        <w:pStyle w:val="a3"/>
      </w:pPr>
    </w:p>
    <w:p w:rsidR="00074551" w:rsidRDefault="00074551" w:rsidP="00074551">
      <w:pPr>
        <w:pStyle w:val="a3"/>
      </w:pPr>
    </w:p>
    <w:p w:rsidR="00074551" w:rsidRDefault="00074551"/>
    <w:sectPr w:rsidR="00074551" w:rsidSect="0007455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4551"/>
    <w:rsid w:val="00074551"/>
    <w:rsid w:val="00947208"/>
    <w:rsid w:val="00F3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55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45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2020-05-14T20:17:00Z</dcterms:created>
  <dcterms:modified xsi:type="dcterms:W3CDTF">2020-05-14T20:30:00Z</dcterms:modified>
</cp:coreProperties>
</file>